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D40" w:rsidRDefault="004E0D40" w:rsidP="004E0D40">
      <w:pPr>
        <w:pStyle w:val="a4"/>
        <w:spacing w:before="67"/>
        <w:ind w:left="3091" w:right="3087"/>
        <w:jc w:val="center"/>
      </w:pPr>
      <w:r>
        <w:t>ОБЪЯВЛЕНИЕ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ЗАЩИТЕ</w:t>
      </w:r>
    </w:p>
    <w:p w:rsidR="004E0D40" w:rsidRDefault="004E0D40" w:rsidP="004E0D40">
      <w:pPr>
        <w:pStyle w:val="a4"/>
        <w:rPr>
          <w:sz w:val="20"/>
        </w:rPr>
      </w:pPr>
    </w:p>
    <w:p w:rsidR="004E0D40" w:rsidRDefault="004E0D40" w:rsidP="004E0D40">
      <w:pPr>
        <w:pStyle w:val="a4"/>
        <w:rPr>
          <w:sz w:val="20"/>
        </w:rPr>
      </w:pPr>
    </w:p>
    <w:p w:rsidR="004E0D40" w:rsidRDefault="004E0D40" w:rsidP="004E0D40">
      <w:pPr>
        <w:pStyle w:val="a4"/>
        <w:rPr>
          <w:sz w:val="20"/>
        </w:rPr>
      </w:pPr>
    </w:p>
    <w:p w:rsidR="004E0D40" w:rsidRDefault="004E0D40" w:rsidP="004E0D40">
      <w:pPr>
        <w:pStyle w:val="a4"/>
        <w:rPr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7"/>
        <w:gridCol w:w="5023"/>
      </w:tblGrid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публикации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объявления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27.06</w:t>
            </w:r>
            <w:r>
              <w:rPr>
                <w:sz w:val="28"/>
              </w:rPr>
              <w:t>.2024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4E0D40" w:rsidTr="004E0D40">
        <w:trPr>
          <w:trHeight w:val="964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4E0D40" w:rsidRDefault="004E0D40">
            <w:pPr>
              <w:pStyle w:val="TableParagraph"/>
              <w:spacing w:line="308" w:lineRule="exact"/>
              <w:rPr>
                <w:sz w:val="28"/>
              </w:rPr>
            </w:pPr>
            <w:r w:rsidRPr="004E0D40">
              <w:rPr>
                <w:w w:val="95"/>
                <w:sz w:val="28"/>
                <w:lang w:val="en-US"/>
              </w:rPr>
              <w:t>https</w:t>
            </w:r>
            <w:r w:rsidRPr="004E0D40">
              <w:rPr>
                <w:w w:val="95"/>
                <w:sz w:val="28"/>
              </w:rPr>
              <w:t>://</w:t>
            </w:r>
            <w:proofErr w:type="spellStart"/>
            <w:r w:rsidRPr="004E0D40">
              <w:rPr>
                <w:w w:val="95"/>
                <w:sz w:val="28"/>
                <w:lang w:val="en-US"/>
              </w:rPr>
              <w:t>timeweb</w:t>
            </w:r>
            <w:proofErr w:type="spellEnd"/>
            <w:r w:rsidRPr="004E0D40">
              <w:rPr>
                <w:w w:val="95"/>
                <w:sz w:val="28"/>
              </w:rPr>
              <w:t>.</w:t>
            </w:r>
            <w:proofErr w:type="spellStart"/>
            <w:r w:rsidRPr="004E0D40">
              <w:rPr>
                <w:w w:val="95"/>
                <w:sz w:val="28"/>
                <w:lang w:val="en-US"/>
              </w:rPr>
              <w:t>adygnet</w:t>
            </w:r>
            <w:proofErr w:type="spellEnd"/>
            <w:r w:rsidRPr="004E0D40">
              <w:rPr>
                <w:w w:val="95"/>
                <w:sz w:val="28"/>
              </w:rPr>
              <w:t>.</w:t>
            </w:r>
            <w:proofErr w:type="spellStart"/>
            <w:r w:rsidRPr="004E0D40">
              <w:rPr>
                <w:w w:val="95"/>
                <w:sz w:val="28"/>
                <w:lang w:val="en-US"/>
              </w:rPr>
              <w:t>ru</w:t>
            </w:r>
            <w:proofErr w:type="spellEnd"/>
            <w:r w:rsidRPr="004E0D40">
              <w:rPr>
                <w:w w:val="95"/>
                <w:sz w:val="28"/>
              </w:rPr>
              <w:t>/</w:t>
            </w:r>
            <w:proofErr w:type="spellStart"/>
            <w:r w:rsidRPr="004E0D40">
              <w:rPr>
                <w:w w:val="95"/>
                <w:sz w:val="28"/>
                <w:lang w:val="en-US"/>
              </w:rPr>
              <w:t>nauka</w:t>
            </w:r>
            <w:proofErr w:type="spellEnd"/>
            <w:r w:rsidRPr="004E0D40">
              <w:rPr>
                <w:w w:val="95"/>
                <w:sz w:val="28"/>
              </w:rPr>
              <w:t>/</w:t>
            </w:r>
            <w:proofErr w:type="spellStart"/>
            <w:r w:rsidRPr="004E0D40">
              <w:rPr>
                <w:w w:val="95"/>
                <w:sz w:val="28"/>
                <w:lang w:val="en-US"/>
              </w:rPr>
              <w:t>aspirantura</w:t>
            </w:r>
            <w:proofErr w:type="spellEnd"/>
            <w:r w:rsidRPr="004E0D40">
              <w:rPr>
                <w:w w:val="95"/>
                <w:sz w:val="28"/>
              </w:rPr>
              <w:t>-</w:t>
            </w:r>
            <w:proofErr w:type="spellStart"/>
            <w:r w:rsidRPr="004E0D40">
              <w:rPr>
                <w:w w:val="95"/>
                <w:sz w:val="28"/>
                <w:lang w:val="en-US"/>
              </w:rPr>
              <w:t>doktorantura</w:t>
            </w:r>
            <w:proofErr w:type="spellEnd"/>
            <w:r w:rsidRPr="004E0D40">
              <w:rPr>
                <w:w w:val="95"/>
                <w:sz w:val="28"/>
              </w:rPr>
              <w:t>-</w:t>
            </w:r>
            <w:proofErr w:type="spellStart"/>
            <w:r w:rsidRPr="004E0D40">
              <w:rPr>
                <w:w w:val="95"/>
                <w:sz w:val="28"/>
                <w:lang w:val="en-US"/>
              </w:rPr>
              <w:t>dissertatsionnye</w:t>
            </w:r>
            <w:proofErr w:type="spellEnd"/>
            <w:r w:rsidRPr="004E0D40">
              <w:rPr>
                <w:w w:val="95"/>
                <w:sz w:val="28"/>
              </w:rPr>
              <w:t>-</w:t>
            </w:r>
            <w:proofErr w:type="spellStart"/>
            <w:r w:rsidRPr="004E0D40">
              <w:rPr>
                <w:w w:val="95"/>
                <w:sz w:val="28"/>
                <w:lang w:val="en-US"/>
              </w:rPr>
              <w:t>sovety</w:t>
            </w:r>
            <w:proofErr w:type="spellEnd"/>
            <w:r w:rsidRPr="004E0D40">
              <w:rPr>
                <w:w w:val="95"/>
                <w:sz w:val="28"/>
              </w:rPr>
              <w:t>/</w:t>
            </w:r>
            <w:r w:rsidRPr="004E0D40">
              <w:rPr>
                <w:w w:val="95"/>
                <w:sz w:val="28"/>
                <w:lang w:val="en-US"/>
              </w:rPr>
              <w:t>dissertation</w:t>
            </w:r>
            <w:r w:rsidRPr="004E0D40">
              <w:rPr>
                <w:w w:val="95"/>
                <w:sz w:val="28"/>
              </w:rPr>
              <w:t>/6143/</w:t>
            </w:r>
          </w:p>
        </w:tc>
      </w:tr>
      <w:tr w:rsidR="004E0D40" w:rsidTr="004E0D40">
        <w:trPr>
          <w:trHeight w:val="32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3039" w:right="3040"/>
              <w:jc w:val="center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соискателе</w:t>
            </w:r>
          </w:p>
        </w:tc>
      </w:tr>
      <w:tr w:rsidR="004E0D40" w:rsidTr="004E0D40">
        <w:trPr>
          <w:trHeight w:val="32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кандидатская</w:t>
            </w:r>
          </w:p>
        </w:tc>
      </w:tr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соискателя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4E0D40" w:rsidRDefault="004E0D40" w:rsidP="004E0D40">
            <w:pPr>
              <w:widowControl/>
              <w:autoSpaceDE/>
              <w:autoSpaceDN/>
              <w:spacing w:before="100" w:beforeAutospacing="1" w:after="100" w:afterAutospacing="1"/>
              <w:outlineLvl w:val="2"/>
              <w:rPr>
                <w:b/>
                <w:bCs/>
                <w:sz w:val="27"/>
                <w:szCs w:val="27"/>
                <w:lang w:eastAsia="ru-RU"/>
              </w:rPr>
            </w:pPr>
            <w:proofErr w:type="spellStart"/>
            <w:r w:rsidRPr="004E0D40">
              <w:rPr>
                <w:b/>
                <w:bCs/>
                <w:sz w:val="27"/>
                <w:szCs w:val="27"/>
                <w:lang w:eastAsia="ru-RU"/>
              </w:rPr>
              <w:t>Маршинская</w:t>
            </w:r>
            <w:proofErr w:type="spellEnd"/>
            <w:r w:rsidRPr="004E0D40">
              <w:rPr>
                <w:b/>
                <w:bCs/>
                <w:sz w:val="27"/>
                <w:szCs w:val="27"/>
                <w:lang w:eastAsia="ru-RU"/>
              </w:rPr>
              <w:t xml:space="preserve"> Ольга Владимировна</w:t>
            </w:r>
          </w:p>
        </w:tc>
      </w:tr>
      <w:tr w:rsidR="004E0D40" w:rsidTr="004E0D40">
        <w:trPr>
          <w:trHeight w:val="2049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 w:rsidP="004E0D40">
            <w:pPr>
              <w:pStyle w:val="2"/>
              <w:jc w:val="both"/>
              <w:rPr>
                <w:sz w:val="28"/>
              </w:rPr>
            </w:pPr>
            <w:r w:rsidRPr="004E0D4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Влияние высококалорийной диеты на минеральный обмен и морфофункциональные показатели организма (экспериментальное исследование)</w:t>
            </w:r>
          </w:p>
        </w:tc>
      </w:tr>
      <w:tr w:rsidR="004E0D40" w:rsidTr="004E0D40">
        <w:trPr>
          <w:trHeight w:val="32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Шифр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специальности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Pr="004E0D40" w:rsidRDefault="004E0D40" w:rsidP="004E0D40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proofErr w:type="gramStart"/>
            <w:r w:rsidRPr="004E0D40">
              <w:rPr>
                <w:sz w:val="28"/>
                <w:szCs w:val="28"/>
              </w:rPr>
              <w:t>1.5.5.</w:t>
            </w:r>
            <w:r w:rsidRPr="004E0D40">
              <w:rPr>
                <w:sz w:val="28"/>
                <w:szCs w:val="28"/>
              </w:rPr>
              <w:t>-</w:t>
            </w:r>
            <w:proofErr w:type="gramEnd"/>
            <w:r w:rsidRPr="004E0D40">
              <w:rPr>
                <w:sz w:val="28"/>
                <w:szCs w:val="28"/>
              </w:rPr>
              <w:t>Физиология человека и животных</w:t>
            </w:r>
          </w:p>
        </w:tc>
      </w:tr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Отрасль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Биологические </w:t>
            </w:r>
            <w:r>
              <w:rPr>
                <w:sz w:val="28"/>
              </w:rPr>
              <w:t>науки</w:t>
            </w:r>
          </w:p>
        </w:tc>
      </w:tr>
      <w:tr w:rsidR="004E0D40" w:rsidTr="004E0D40">
        <w:trPr>
          <w:trHeight w:val="663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240" w:lineRule="auto"/>
              <w:ind w:left="110" w:right="101"/>
              <w:jc w:val="both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которой создан диссертационный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 w:rsidP="004E0D40">
            <w:pPr>
              <w:pStyle w:val="TableParagraph"/>
              <w:tabs>
                <w:tab w:val="left" w:pos="1976"/>
                <w:tab w:val="left" w:pos="2053"/>
                <w:tab w:val="left" w:pos="3293"/>
              </w:tabs>
              <w:spacing w:line="240" w:lineRule="auto"/>
              <w:ind w:right="10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ФГБОУ ВО </w:t>
            </w:r>
            <w:r w:rsidRPr="004E0D40">
              <w:rPr>
                <w:spacing w:val="-1"/>
                <w:sz w:val="28"/>
              </w:rPr>
              <w:t>«Адыгейский</w:t>
            </w:r>
            <w:r w:rsidRPr="004E0D40">
              <w:rPr>
                <w:spacing w:val="-68"/>
                <w:sz w:val="28"/>
              </w:rPr>
              <w:t xml:space="preserve"> </w:t>
            </w:r>
            <w:r w:rsidRPr="004E0D40">
              <w:rPr>
                <w:w w:val="95"/>
                <w:sz w:val="28"/>
              </w:rPr>
              <w:t>государственный</w:t>
            </w:r>
            <w:r w:rsidRPr="004E0D40">
              <w:rPr>
                <w:spacing w:val="1"/>
                <w:w w:val="95"/>
                <w:sz w:val="28"/>
              </w:rPr>
              <w:t xml:space="preserve"> </w:t>
            </w:r>
            <w:r w:rsidRPr="004E0D40">
              <w:rPr>
                <w:w w:val="95"/>
                <w:sz w:val="28"/>
              </w:rPr>
              <w:t>университет</w:t>
            </w:r>
            <w:r w:rsidRPr="004E0D40">
              <w:rPr>
                <w:w w:val="95"/>
                <w:sz w:val="28"/>
              </w:rPr>
              <w:t>»</w:t>
            </w:r>
          </w:p>
        </w:tc>
      </w:tr>
      <w:tr w:rsidR="004E0D40" w:rsidTr="004E0D40">
        <w:trPr>
          <w:trHeight w:val="321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3042" w:right="30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Контактная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информация</w:t>
            </w:r>
          </w:p>
        </w:tc>
      </w:tr>
      <w:tr w:rsidR="004E0D40" w:rsidTr="004E0D40">
        <w:trPr>
          <w:trHeight w:val="225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tabs>
                <w:tab w:val="left" w:pos="2628"/>
                <w:tab w:val="left" w:pos="3554"/>
              </w:tabs>
              <w:spacing w:line="240" w:lineRule="auto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адрес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состоится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tabs>
                <w:tab w:val="left" w:pos="2922"/>
              </w:tabs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Федеральное государственное</w:t>
            </w:r>
          </w:p>
          <w:p w:rsidR="004E0D40" w:rsidRDefault="004E0D40">
            <w:pPr>
              <w:pStyle w:val="TableParagraph"/>
              <w:tabs>
                <w:tab w:val="left" w:pos="1960"/>
                <w:tab w:val="left" w:pos="2931"/>
                <w:tab w:val="left" w:pos="3423"/>
              </w:tabs>
              <w:spacing w:line="240" w:lineRule="auto"/>
              <w:ind w:right="104"/>
              <w:rPr>
                <w:sz w:val="28"/>
              </w:rPr>
            </w:pPr>
            <w:r>
              <w:rPr>
                <w:sz w:val="28"/>
              </w:rPr>
              <w:t xml:space="preserve">Бюджетное </w:t>
            </w:r>
            <w:r>
              <w:rPr>
                <w:spacing w:val="-1"/>
                <w:sz w:val="28"/>
              </w:rPr>
              <w:t>образовательное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учреждение высшего </w:t>
            </w:r>
            <w:r>
              <w:rPr>
                <w:w w:val="95"/>
                <w:sz w:val="28"/>
              </w:rPr>
              <w:t>образования</w:t>
            </w:r>
          </w:p>
          <w:p w:rsidR="004E0D40" w:rsidRDefault="004E0D40">
            <w:pPr>
              <w:pStyle w:val="TableParagraph"/>
              <w:tabs>
                <w:tab w:val="left" w:pos="2844"/>
              </w:tabs>
              <w:spacing w:line="240" w:lineRule="auto"/>
              <w:ind w:right="104"/>
              <w:rPr>
                <w:sz w:val="28"/>
              </w:rPr>
            </w:pPr>
            <w:r>
              <w:rPr>
                <w:sz w:val="28"/>
              </w:rPr>
              <w:t xml:space="preserve">«Адыгейский </w:t>
            </w:r>
            <w:r>
              <w:rPr>
                <w:spacing w:val="-1"/>
                <w:sz w:val="28"/>
              </w:rPr>
              <w:t>государственный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университет»</w:t>
            </w:r>
          </w:p>
          <w:p w:rsidR="004E0D40" w:rsidRDefault="004E0D40" w:rsidP="004E0D40">
            <w:pPr>
              <w:pStyle w:val="TableParagraph"/>
              <w:spacing w:line="322" w:lineRule="exact"/>
              <w:ind w:right="94"/>
              <w:rPr>
                <w:sz w:val="28"/>
              </w:rPr>
            </w:pPr>
            <w:r>
              <w:rPr>
                <w:sz w:val="28"/>
              </w:rPr>
              <w:t>385000,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Республика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Адыгея,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Майкоп,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z w:val="28"/>
              </w:rPr>
              <w:t xml:space="preserve"> Первомайская</w:t>
            </w:r>
            <w:r>
              <w:rPr>
                <w:sz w:val="28"/>
              </w:rPr>
              <w:t>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208</w:t>
            </w:r>
          </w:p>
        </w:tc>
      </w:tr>
      <w:tr w:rsidR="004E0D40" w:rsidTr="004E0D40">
        <w:trPr>
          <w:trHeight w:val="321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(8772)57-02-73</w:t>
            </w:r>
          </w:p>
        </w:tc>
      </w:tr>
      <w:tr w:rsidR="004E0D40" w:rsidTr="004E0D40">
        <w:trPr>
          <w:trHeight w:val="326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диссертации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0D40" w:rsidRDefault="004E0D40" w:rsidP="004E0D40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z w:val="28"/>
              </w:rPr>
              <w:t xml:space="preserve">3 </w:t>
            </w:r>
            <w:proofErr w:type="gramStart"/>
            <w:r>
              <w:rPr>
                <w:sz w:val="28"/>
              </w:rPr>
              <w:t>октября  2024</w:t>
            </w:r>
            <w:proofErr w:type="gramEnd"/>
            <w:r>
              <w:rPr>
                <w:sz w:val="28"/>
              </w:rPr>
              <w:t>, 13.00</w:t>
            </w:r>
          </w:p>
        </w:tc>
      </w:tr>
    </w:tbl>
    <w:p w:rsidR="0029376D" w:rsidRDefault="004E0D40">
      <w:bookmarkStart w:id="0" w:name="_GoBack"/>
      <w:bookmarkEnd w:id="0"/>
    </w:p>
    <w:sectPr w:rsidR="00293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C8"/>
    <w:rsid w:val="0002551F"/>
    <w:rsid w:val="000E7AC8"/>
    <w:rsid w:val="004E0D40"/>
    <w:rsid w:val="0063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1E777-D25C-4298-AAAF-2D04BD75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D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4E0D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D4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0D4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4E0D40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4E0D4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99"/>
    <w:rsid w:val="004E0D40"/>
    <w:pPr>
      <w:spacing w:line="301" w:lineRule="exact"/>
      <w:ind w:left="109"/>
    </w:pPr>
  </w:style>
  <w:style w:type="character" w:customStyle="1" w:styleId="30">
    <w:name w:val="Заголовок 3 Знак"/>
    <w:basedOn w:val="a0"/>
    <w:link w:val="3"/>
    <w:uiPriority w:val="9"/>
    <w:rsid w:val="004E0D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0D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ЕИС</dc:creator>
  <cp:keywords/>
  <dc:description/>
  <cp:lastModifiedBy>ЕИС</cp:lastModifiedBy>
  <cp:revision>2</cp:revision>
  <dcterms:created xsi:type="dcterms:W3CDTF">2024-06-27T13:02:00Z</dcterms:created>
  <dcterms:modified xsi:type="dcterms:W3CDTF">2024-06-27T13:08:00Z</dcterms:modified>
</cp:coreProperties>
</file>